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EDD9" w14:textId="66B7CCC7" w:rsidR="00443B80" w:rsidRPr="00961ADC" w:rsidRDefault="00961ADC" w:rsidP="00961ADC">
      <w:pPr>
        <w:jc w:val="center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43B80" w:rsidRPr="00961ADC">
        <w:rPr>
          <w:rFonts w:ascii="Times New Roman" w:hAnsi="Times New Roman" w:cs="Times New Roman"/>
        </w:rPr>
        <w:t>G</w:t>
      </w:r>
      <w:r w:rsidRPr="00961ADC">
        <w:rPr>
          <w:rFonts w:ascii="Times New Roman" w:hAnsi="Times New Roman" w:cs="Times New Roman"/>
        </w:rPr>
        <w:t>rójec</w:t>
      </w:r>
      <w:r w:rsidR="00443B80" w:rsidRPr="00961ADC">
        <w:rPr>
          <w:rFonts w:ascii="Times New Roman" w:hAnsi="Times New Roman" w:cs="Times New Roman"/>
        </w:rPr>
        <w:t>, dnia ...………………..</w:t>
      </w:r>
    </w:p>
    <w:p w14:paraId="38B78B27" w14:textId="77777777" w:rsidR="00443B80" w:rsidRPr="00961ADC" w:rsidRDefault="00443B80" w:rsidP="00264352">
      <w:pPr>
        <w:spacing w:after="0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……………………………….</w:t>
      </w:r>
    </w:p>
    <w:p w14:paraId="7462319B" w14:textId="77777777" w:rsidR="00443B80" w:rsidRPr="00961ADC" w:rsidRDefault="00443B80" w:rsidP="0026435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961AD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imię i nazwisko</w:t>
      </w:r>
    </w:p>
    <w:p w14:paraId="7615EA5C" w14:textId="77777777" w:rsidR="00443B80" w:rsidRPr="00961ADC" w:rsidRDefault="00443B80">
      <w:pPr>
        <w:rPr>
          <w:rFonts w:ascii="Times New Roman" w:hAnsi="Times New Roman" w:cs="Times New Roman"/>
        </w:rPr>
      </w:pPr>
    </w:p>
    <w:p w14:paraId="41CCD0B8" w14:textId="77777777" w:rsidR="00443B80" w:rsidRPr="00961ADC" w:rsidRDefault="00443B80" w:rsidP="00264352">
      <w:pPr>
        <w:spacing w:after="0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………………………………..</w:t>
      </w:r>
    </w:p>
    <w:p w14:paraId="69700213" w14:textId="77777777" w:rsidR="00443B80" w:rsidRPr="00961ADC" w:rsidRDefault="00443B80" w:rsidP="00264352">
      <w:pPr>
        <w:spacing w:after="0"/>
        <w:rPr>
          <w:rFonts w:ascii="Times New Roman" w:hAnsi="Times New Roman" w:cs="Times New Roman"/>
        </w:rPr>
      </w:pPr>
    </w:p>
    <w:p w14:paraId="090C8DF0" w14:textId="77777777" w:rsidR="00443B80" w:rsidRPr="00961ADC" w:rsidRDefault="00443B80" w:rsidP="00264352">
      <w:pPr>
        <w:spacing w:after="0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………………………………..</w:t>
      </w:r>
    </w:p>
    <w:p w14:paraId="41ADED67" w14:textId="77777777" w:rsidR="00443B80" w:rsidRPr="00961ADC" w:rsidRDefault="000C508D" w:rsidP="0026435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961AD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1CADCA" wp14:editId="1C43E7D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2857500" cy="1028700"/>
                <wp:effectExtent l="5080" t="8890" r="13970" b="10160"/>
                <wp:wrapSquare wrapText="bothSides"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F0B3" w14:textId="7184EFBE" w:rsidR="00443B80" w:rsidRPr="00CF020A" w:rsidRDefault="00443B80" w:rsidP="00CF020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02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Starostwo Powiatowe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CF02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961A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Grójcu</w:t>
                            </w:r>
                          </w:p>
                          <w:p w14:paraId="2EBEF093" w14:textId="3315E97C" w:rsidR="00443B80" w:rsidRPr="00CF020A" w:rsidRDefault="00443B80" w:rsidP="00CF020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02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Wydział </w:t>
                            </w:r>
                            <w:r w:rsidR="004829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Rolnictwa, Leśnictwa </w:t>
                            </w:r>
                            <w:r w:rsidR="004829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i </w:t>
                            </w:r>
                            <w:r w:rsidRPr="00CF02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Ochrony Środowiska</w:t>
                            </w:r>
                          </w:p>
                          <w:p w14:paraId="6E200074" w14:textId="77777777" w:rsidR="00443B80" w:rsidRPr="00264352" w:rsidRDefault="00443B80" w:rsidP="0026435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CADC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7pt;margin-top:1.8pt;width:225pt;height:8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" strokecolor="white">
                <v:textbox>
                  <w:txbxContent>
                    <w:p w14:paraId="7420F0B3" w14:textId="7184EFBE" w:rsidR="00443B80" w:rsidRPr="00CF020A" w:rsidRDefault="00443B80" w:rsidP="00CF020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F020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Starostwo Powiatowe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CF020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 </w:t>
                      </w:r>
                      <w:r w:rsidR="00961A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Grójcu</w:t>
                      </w:r>
                    </w:p>
                    <w:p w14:paraId="2EBEF093" w14:textId="3315E97C" w:rsidR="00443B80" w:rsidRPr="00CF020A" w:rsidRDefault="00443B80" w:rsidP="00CF020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F020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Wydział </w:t>
                      </w:r>
                      <w:r w:rsidR="004829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Rolnictwa, Leśnictwa </w:t>
                      </w:r>
                      <w:r w:rsidR="004829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i </w:t>
                      </w:r>
                      <w:r w:rsidRPr="00CF020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Ochrony Środowiska</w:t>
                      </w:r>
                    </w:p>
                    <w:p w14:paraId="6E200074" w14:textId="77777777" w:rsidR="00443B80" w:rsidRPr="00264352" w:rsidRDefault="00443B80" w:rsidP="0026435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B80" w:rsidRPr="00961AD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adres</w:t>
      </w:r>
    </w:p>
    <w:p w14:paraId="4879719E" w14:textId="77777777" w:rsidR="00443B80" w:rsidRPr="00961ADC" w:rsidRDefault="00443B80" w:rsidP="00264352">
      <w:pPr>
        <w:spacing w:after="0"/>
        <w:rPr>
          <w:rFonts w:ascii="Times New Roman" w:hAnsi="Times New Roman" w:cs="Times New Roman"/>
        </w:rPr>
      </w:pPr>
    </w:p>
    <w:p w14:paraId="76089522" w14:textId="77777777" w:rsidR="00443B80" w:rsidRPr="00961ADC" w:rsidRDefault="00443B80" w:rsidP="00264352">
      <w:pPr>
        <w:spacing w:after="0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……………………………….</w:t>
      </w:r>
    </w:p>
    <w:p w14:paraId="424E3848" w14:textId="77777777" w:rsidR="00443B80" w:rsidRPr="00961ADC" w:rsidRDefault="00443B80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961AD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telefon</w:t>
      </w:r>
    </w:p>
    <w:p w14:paraId="4DD1F09B" w14:textId="77777777" w:rsidR="00443B80" w:rsidRPr="00961ADC" w:rsidRDefault="00443B80">
      <w:pPr>
        <w:rPr>
          <w:rFonts w:ascii="Times New Roman" w:hAnsi="Times New Roman" w:cs="Times New Roman"/>
        </w:rPr>
      </w:pPr>
    </w:p>
    <w:p w14:paraId="0A084AF8" w14:textId="77777777" w:rsidR="00443B80" w:rsidRPr="00961ADC" w:rsidRDefault="00443B80">
      <w:pPr>
        <w:rPr>
          <w:rFonts w:ascii="Times New Roman" w:hAnsi="Times New Roman" w:cs="Times New Roman"/>
        </w:rPr>
      </w:pPr>
    </w:p>
    <w:p w14:paraId="7B30CBB4" w14:textId="77777777" w:rsidR="00443B80" w:rsidRPr="00961ADC" w:rsidRDefault="00443B80" w:rsidP="00E01771">
      <w:pPr>
        <w:pStyle w:val="Normalny1"/>
        <w:jc w:val="center"/>
        <w:rPr>
          <w:rFonts w:ascii="Times New Roman" w:hAnsi="Times New Roman" w:cs="Times New Roman"/>
          <w:b/>
          <w:bCs/>
          <w:highlight w:val="white"/>
        </w:rPr>
      </w:pPr>
      <w:r w:rsidRPr="00961ADC">
        <w:rPr>
          <w:rFonts w:ascii="Times New Roman" w:hAnsi="Times New Roman" w:cs="Times New Roman"/>
          <w:b/>
          <w:bCs/>
          <w:highlight w:val="white"/>
        </w:rPr>
        <w:t>WNIOSEK</w:t>
      </w:r>
    </w:p>
    <w:p w14:paraId="1A03C0C3" w14:textId="77777777" w:rsidR="00443B80" w:rsidRPr="00961ADC" w:rsidRDefault="00443B80" w:rsidP="00E01771">
      <w:pPr>
        <w:pStyle w:val="Normalny1"/>
        <w:jc w:val="center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  <w:b/>
          <w:bCs/>
        </w:rPr>
        <w:t>o wydanie zaświadczenia dotyczącego uproszczonego planu urządzenia lasu</w:t>
      </w:r>
    </w:p>
    <w:p w14:paraId="1D06C2CC" w14:textId="77777777" w:rsidR="00443B80" w:rsidRPr="00961ADC" w:rsidRDefault="00443B80" w:rsidP="00E01771">
      <w:pPr>
        <w:pStyle w:val="Normalny1"/>
        <w:jc w:val="center"/>
        <w:rPr>
          <w:rFonts w:ascii="Times New Roman" w:hAnsi="Times New Roman" w:cs="Times New Roman"/>
        </w:rPr>
      </w:pPr>
    </w:p>
    <w:p w14:paraId="276BCA4D" w14:textId="59CA27C0" w:rsidR="00A3257B" w:rsidRPr="00961ADC" w:rsidRDefault="00443B80" w:rsidP="00961ADC">
      <w:pPr>
        <w:pStyle w:val="Normalny1"/>
        <w:spacing w:line="360" w:lineRule="auto"/>
        <w:ind w:firstLine="720"/>
        <w:jc w:val="both"/>
        <w:rPr>
          <w:rFonts w:ascii="Times New Roman" w:hAnsi="Times New Roman" w:cs="Times New Roman"/>
          <w:highlight w:val="white"/>
        </w:rPr>
      </w:pPr>
      <w:r w:rsidRPr="00961ADC">
        <w:rPr>
          <w:rFonts w:ascii="Times New Roman" w:hAnsi="Times New Roman" w:cs="Times New Roman"/>
          <w:highlight w:val="white"/>
        </w:rPr>
        <w:t>Zwracam się z prośbą o wydanie zaświadczenia na podstawie art. 217 § 1 i § 2 pkt 2 ustawy</w:t>
      </w:r>
      <w:r w:rsidR="00961ADC" w:rsidRPr="00961ADC">
        <w:rPr>
          <w:rFonts w:ascii="Times New Roman" w:hAnsi="Times New Roman" w:cs="Times New Roman"/>
          <w:highlight w:val="white"/>
        </w:rPr>
        <w:t>|</w:t>
      </w:r>
      <w:r w:rsidR="00961ADC" w:rsidRPr="00961ADC">
        <w:rPr>
          <w:rFonts w:ascii="Times New Roman" w:hAnsi="Times New Roman" w:cs="Times New Roman"/>
          <w:highlight w:val="white"/>
        </w:rPr>
        <w:br/>
      </w:r>
      <w:r w:rsidRPr="00961ADC">
        <w:rPr>
          <w:rFonts w:ascii="Times New Roman" w:hAnsi="Times New Roman" w:cs="Times New Roman"/>
          <w:highlight w:val="white"/>
        </w:rPr>
        <w:t xml:space="preserve"> z dnia 14 czerwca 1960r. – Kodeks postępowania administracyjnego (Dz. U. 20</w:t>
      </w:r>
      <w:r w:rsidR="00961ADC" w:rsidRPr="00961ADC">
        <w:rPr>
          <w:rFonts w:ascii="Times New Roman" w:hAnsi="Times New Roman" w:cs="Times New Roman"/>
          <w:highlight w:val="white"/>
        </w:rPr>
        <w:t>20</w:t>
      </w:r>
      <w:r w:rsidRPr="00961ADC">
        <w:rPr>
          <w:rFonts w:ascii="Times New Roman" w:hAnsi="Times New Roman" w:cs="Times New Roman"/>
          <w:highlight w:val="white"/>
        </w:rPr>
        <w:t xml:space="preserve">r. poz. </w:t>
      </w:r>
      <w:r w:rsidR="003C0E39" w:rsidRPr="00961ADC">
        <w:rPr>
          <w:rFonts w:ascii="Times New Roman" w:hAnsi="Times New Roman" w:cs="Times New Roman"/>
          <w:highlight w:val="white"/>
        </w:rPr>
        <w:t>2</w:t>
      </w:r>
      <w:r w:rsidR="00961ADC" w:rsidRPr="00961ADC">
        <w:rPr>
          <w:rFonts w:ascii="Times New Roman" w:hAnsi="Times New Roman" w:cs="Times New Roman"/>
          <w:highlight w:val="white"/>
        </w:rPr>
        <w:t>5</w:t>
      </w:r>
      <w:r w:rsidR="003C0E39" w:rsidRPr="00961ADC">
        <w:rPr>
          <w:rFonts w:ascii="Times New Roman" w:hAnsi="Times New Roman" w:cs="Times New Roman"/>
          <w:highlight w:val="white"/>
        </w:rPr>
        <w:t>6</w:t>
      </w:r>
      <w:r w:rsidRPr="00961ADC">
        <w:rPr>
          <w:rFonts w:ascii="Times New Roman" w:hAnsi="Times New Roman" w:cs="Times New Roman"/>
          <w:highlight w:val="white"/>
        </w:rPr>
        <w:t xml:space="preserve"> ), </w:t>
      </w:r>
      <w:r w:rsidR="00961ADC" w:rsidRPr="00961ADC">
        <w:rPr>
          <w:rFonts w:ascii="Times New Roman" w:hAnsi="Times New Roman" w:cs="Times New Roman"/>
          <w:highlight w:val="white"/>
        </w:rPr>
        <w:br/>
      </w:r>
      <w:r w:rsidRPr="00961ADC">
        <w:rPr>
          <w:rFonts w:ascii="Times New Roman" w:hAnsi="Times New Roman" w:cs="Times New Roman"/>
          <w:highlight w:val="white"/>
        </w:rPr>
        <w:t>z</w:t>
      </w:r>
      <w:r w:rsidR="00C40178" w:rsidRPr="00961ADC">
        <w:rPr>
          <w:rFonts w:ascii="Times New Roman" w:hAnsi="Times New Roman" w:cs="Times New Roman"/>
          <w:highlight w:val="white"/>
        </w:rPr>
        <w:t xml:space="preserve"> </w:t>
      </w:r>
      <w:r w:rsidRPr="00961ADC">
        <w:rPr>
          <w:rFonts w:ascii="Times New Roman" w:hAnsi="Times New Roman" w:cs="Times New Roman"/>
          <w:highlight w:val="white"/>
        </w:rPr>
        <w:t>którego będzie wynikać, czy działka/ki ewidencyjna/e</w:t>
      </w:r>
      <w:r w:rsidR="00A3257B" w:rsidRPr="00961ADC">
        <w:rPr>
          <w:rFonts w:ascii="Times New Roman" w:hAnsi="Times New Roman" w:cs="Times New Roman"/>
          <w:highlight w:val="white"/>
        </w:rPr>
        <w:t>:</w:t>
      </w:r>
    </w:p>
    <w:p w14:paraId="6D3CBCAB" w14:textId="77777777" w:rsidR="003C0E39" w:rsidRPr="00961ADC" w:rsidRDefault="00A3257B" w:rsidP="00A3257B">
      <w:pPr>
        <w:pStyle w:val="Normalny1"/>
        <w:spacing w:line="360" w:lineRule="auto"/>
        <w:rPr>
          <w:rFonts w:ascii="Times New Roman" w:hAnsi="Times New Roman" w:cs="Times New Roman"/>
          <w:highlight w:val="white"/>
        </w:rPr>
      </w:pPr>
      <w:r w:rsidRPr="00961ADC">
        <w:rPr>
          <w:rFonts w:ascii="Times New Roman" w:hAnsi="Times New Roman" w:cs="Times New Roman"/>
          <w:b/>
          <w:bCs/>
          <w:highlight w:val="white"/>
        </w:rPr>
        <w:t>- nr działki:</w:t>
      </w:r>
      <w:r w:rsidR="003C0E39" w:rsidRPr="00961ADC">
        <w:rPr>
          <w:rFonts w:ascii="Times New Roman" w:hAnsi="Times New Roman" w:cs="Times New Roman"/>
          <w:highlight w:val="white"/>
        </w:rPr>
        <w:t>…………………</w:t>
      </w:r>
      <w:r w:rsidR="00443B80" w:rsidRPr="00961ADC">
        <w:rPr>
          <w:rFonts w:ascii="Times New Roman" w:hAnsi="Times New Roman" w:cs="Times New Roman"/>
          <w:highlight w:val="white"/>
        </w:rPr>
        <w:t>…</w:t>
      </w:r>
      <w:r w:rsidR="00C40178" w:rsidRPr="00961ADC">
        <w:rPr>
          <w:rFonts w:ascii="Times New Roman" w:hAnsi="Times New Roman" w:cs="Times New Roman"/>
          <w:highlight w:val="white"/>
        </w:rPr>
        <w:t>………………………</w:t>
      </w:r>
      <w:r w:rsidRPr="00961ADC">
        <w:rPr>
          <w:rFonts w:ascii="Times New Roman" w:hAnsi="Times New Roman" w:cs="Times New Roman"/>
          <w:highlight w:val="white"/>
        </w:rPr>
        <w:t>…………………………………………………</w:t>
      </w:r>
    </w:p>
    <w:p w14:paraId="4E1EDE03" w14:textId="2E59B1DB" w:rsidR="00A3257B" w:rsidRPr="00961ADC" w:rsidRDefault="00A3257B" w:rsidP="003C0E39">
      <w:pPr>
        <w:pStyle w:val="Normalny1"/>
        <w:spacing w:line="360" w:lineRule="auto"/>
        <w:rPr>
          <w:rFonts w:ascii="Times New Roman" w:hAnsi="Times New Roman" w:cs="Times New Roman"/>
          <w:highlight w:val="white"/>
        </w:rPr>
      </w:pPr>
      <w:r w:rsidRPr="00961ADC">
        <w:rPr>
          <w:rFonts w:ascii="Times New Roman" w:hAnsi="Times New Roman" w:cs="Times New Roman"/>
          <w:b/>
          <w:bCs/>
          <w:highlight w:val="white"/>
        </w:rPr>
        <w:t xml:space="preserve">- </w:t>
      </w:r>
      <w:r w:rsidR="00302B95">
        <w:rPr>
          <w:rFonts w:ascii="Times New Roman" w:hAnsi="Times New Roman" w:cs="Times New Roman"/>
          <w:b/>
          <w:bCs/>
          <w:highlight w:val="white"/>
        </w:rPr>
        <w:t xml:space="preserve">nazwa </w:t>
      </w:r>
      <w:r w:rsidRPr="00961ADC">
        <w:rPr>
          <w:rFonts w:ascii="Times New Roman" w:hAnsi="Times New Roman" w:cs="Times New Roman"/>
          <w:b/>
          <w:bCs/>
          <w:highlight w:val="white"/>
        </w:rPr>
        <w:t>obręb</w:t>
      </w:r>
      <w:r w:rsidR="00302B95">
        <w:rPr>
          <w:rFonts w:ascii="Times New Roman" w:hAnsi="Times New Roman" w:cs="Times New Roman"/>
          <w:b/>
          <w:bCs/>
          <w:highlight w:val="white"/>
        </w:rPr>
        <w:t xml:space="preserve">u ewidencyjnego /miejscowość/ </w:t>
      </w:r>
      <w:r w:rsidRPr="00961ADC">
        <w:rPr>
          <w:rFonts w:ascii="Times New Roman" w:hAnsi="Times New Roman" w:cs="Times New Roman"/>
          <w:b/>
          <w:bCs/>
          <w:highlight w:val="white"/>
        </w:rPr>
        <w:t>:</w:t>
      </w:r>
      <w:r w:rsidR="00302B95">
        <w:rPr>
          <w:rFonts w:ascii="Times New Roman" w:hAnsi="Times New Roman" w:cs="Times New Roman"/>
          <w:highlight w:val="white"/>
        </w:rPr>
        <w:t>……</w:t>
      </w:r>
      <w:r w:rsidR="00C40178" w:rsidRPr="00961ADC">
        <w:rPr>
          <w:rFonts w:ascii="Times New Roman" w:hAnsi="Times New Roman" w:cs="Times New Roman"/>
          <w:highlight w:val="white"/>
        </w:rPr>
        <w:t>……………………………………</w:t>
      </w:r>
      <w:r w:rsidR="00302B95">
        <w:rPr>
          <w:rFonts w:ascii="Times New Roman" w:hAnsi="Times New Roman" w:cs="Times New Roman"/>
          <w:highlight w:val="white"/>
        </w:rPr>
        <w:t>………….</w:t>
      </w:r>
      <w:r w:rsidRPr="00961ADC">
        <w:rPr>
          <w:rFonts w:ascii="Times New Roman" w:hAnsi="Times New Roman" w:cs="Times New Roman"/>
          <w:highlight w:val="white"/>
        </w:rPr>
        <w:t>…</w:t>
      </w:r>
    </w:p>
    <w:p w14:paraId="1137F687" w14:textId="77777777" w:rsidR="00A3257B" w:rsidRPr="00961ADC" w:rsidRDefault="00443B80" w:rsidP="003C0E39">
      <w:pPr>
        <w:pStyle w:val="Normalny1"/>
        <w:spacing w:line="360" w:lineRule="auto"/>
        <w:rPr>
          <w:rFonts w:ascii="Times New Roman" w:hAnsi="Times New Roman" w:cs="Times New Roman"/>
          <w:highlight w:val="white"/>
        </w:rPr>
      </w:pPr>
      <w:r w:rsidRPr="00961ADC">
        <w:rPr>
          <w:rFonts w:ascii="Times New Roman" w:hAnsi="Times New Roman" w:cs="Times New Roman"/>
          <w:highlight w:val="white"/>
        </w:rPr>
        <w:t xml:space="preserve"> </w:t>
      </w:r>
      <w:r w:rsidR="00A3257B" w:rsidRPr="00961ADC">
        <w:rPr>
          <w:rFonts w:ascii="Times New Roman" w:hAnsi="Times New Roman" w:cs="Times New Roman"/>
          <w:b/>
          <w:bCs/>
          <w:highlight w:val="white"/>
        </w:rPr>
        <w:t>-</w:t>
      </w:r>
      <w:r w:rsidRPr="00961ADC">
        <w:rPr>
          <w:rFonts w:ascii="Times New Roman" w:hAnsi="Times New Roman" w:cs="Times New Roman"/>
          <w:b/>
          <w:bCs/>
          <w:highlight w:val="white"/>
        </w:rPr>
        <w:t>gmina</w:t>
      </w:r>
      <w:r w:rsidR="00A3257B" w:rsidRPr="00961ADC">
        <w:rPr>
          <w:rFonts w:ascii="Times New Roman" w:hAnsi="Times New Roman" w:cs="Times New Roman"/>
          <w:b/>
          <w:bCs/>
          <w:highlight w:val="white"/>
        </w:rPr>
        <w:t>:</w:t>
      </w:r>
      <w:r w:rsidRPr="00961ADC">
        <w:rPr>
          <w:rFonts w:ascii="Times New Roman" w:hAnsi="Times New Roman" w:cs="Times New Roman"/>
          <w:highlight w:val="white"/>
        </w:rPr>
        <w:t>…………………</w:t>
      </w:r>
      <w:r w:rsidR="003C0E39" w:rsidRPr="00961ADC">
        <w:rPr>
          <w:rFonts w:ascii="Times New Roman" w:hAnsi="Times New Roman" w:cs="Times New Roman"/>
          <w:highlight w:val="white"/>
        </w:rPr>
        <w:t>..</w:t>
      </w:r>
      <w:r w:rsidRPr="00961ADC">
        <w:rPr>
          <w:rFonts w:ascii="Times New Roman" w:hAnsi="Times New Roman" w:cs="Times New Roman"/>
          <w:highlight w:val="white"/>
        </w:rPr>
        <w:t>……………………</w:t>
      </w:r>
      <w:r w:rsidR="00A3257B" w:rsidRPr="00961ADC">
        <w:rPr>
          <w:rFonts w:ascii="Times New Roman" w:hAnsi="Times New Roman" w:cs="Times New Roman"/>
          <w:highlight w:val="white"/>
        </w:rPr>
        <w:t>…………………………………………………………</w:t>
      </w:r>
    </w:p>
    <w:p w14:paraId="2AF95FED" w14:textId="77777777" w:rsidR="002C353A" w:rsidRPr="00961ADC" w:rsidRDefault="002C353A" w:rsidP="003C0E39">
      <w:pPr>
        <w:pStyle w:val="Normalny1"/>
        <w:spacing w:line="360" w:lineRule="auto"/>
        <w:rPr>
          <w:rFonts w:ascii="Times New Roman" w:hAnsi="Times New Roman" w:cs="Times New Roman"/>
          <w:highlight w:val="white"/>
        </w:rPr>
      </w:pPr>
      <w:r w:rsidRPr="00961ADC">
        <w:rPr>
          <w:rFonts w:ascii="Times New Roman" w:hAnsi="Times New Roman" w:cs="Times New Roman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1DA7E" w14:textId="303BD470" w:rsidR="00443B80" w:rsidRPr="00961ADC" w:rsidRDefault="00443B80" w:rsidP="00961ADC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  <w:highlight w:val="white"/>
        </w:rPr>
        <w:t>jest/są objęta/e uproszczonym planem urządzenia lasu lub decyzją</w:t>
      </w:r>
      <w:r w:rsidR="00A3257B" w:rsidRPr="00961ADC">
        <w:rPr>
          <w:rFonts w:ascii="Times New Roman" w:hAnsi="Times New Roman" w:cs="Times New Roman"/>
          <w:highlight w:val="white"/>
        </w:rPr>
        <w:t>,</w:t>
      </w:r>
      <w:r w:rsidRPr="00961ADC">
        <w:rPr>
          <w:rFonts w:ascii="Times New Roman" w:hAnsi="Times New Roman" w:cs="Times New Roman"/>
          <w:highlight w:val="white"/>
        </w:rPr>
        <w:t xml:space="preserve"> o której mowa w </w:t>
      </w:r>
      <w:r w:rsidRPr="00961ADC">
        <w:rPr>
          <w:rFonts w:ascii="Times New Roman" w:hAnsi="Times New Roman" w:cs="Times New Roman"/>
        </w:rPr>
        <w:t>art. 19 ust. 3 ustawy z dnia 28 września 1991r. o lasach (tj. Dz. U. 20</w:t>
      </w:r>
      <w:r w:rsidR="00961ADC" w:rsidRPr="00961ADC">
        <w:rPr>
          <w:rFonts w:ascii="Times New Roman" w:hAnsi="Times New Roman" w:cs="Times New Roman"/>
        </w:rPr>
        <w:t>20</w:t>
      </w:r>
      <w:r w:rsidRPr="00961ADC">
        <w:rPr>
          <w:rFonts w:ascii="Times New Roman" w:hAnsi="Times New Roman" w:cs="Times New Roman"/>
        </w:rPr>
        <w:t xml:space="preserve">r. poz. </w:t>
      </w:r>
      <w:r w:rsidR="00961ADC" w:rsidRPr="00961ADC">
        <w:rPr>
          <w:rFonts w:ascii="Times New Roman" w:hAnsi="Times New Roman" w:cs="Times New Roman"/>
        </w:rPr>
        <w:t>6</w:t>
      </w:r>
      <w:r w:rsidRPr="00961ADC">
        <w:rPr>
          <w:rFonts w:ascii="Times New Roman" w:hAnsi="Times New Roman" w:cs="Times New Roman"/>
        </w:rPr>
        <w:t>).</w:t>
      </w:r>
    </w:p>
    <w:p w14:paraId="6287F3FB" w14:textId="017930D6" w:rsidR="00443B80" w:rsidRPr="00961ADC" w:rsidRDefault="00443B80" w:rsidP="00961ADC">
      <w:pPr>
        <w:pStyle w:val="Normalny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 xml:space="preserve">Zaświadczenie jest niezbędne, z uwagi na treść art. 37a ustawy o lasach </w:t>
      </w:r>
      <w:r w:rsidR="00961ADC" w:rsidRPr="00961ADC">
        <w:rPr>
          <w:rFonts w:ascii="Times New Roman" w:hAnsi="Times New Roman" w:cs="Times New Roman"/>
        </w:rPr>
        <w:br/>
      </w:r>
      <w:r w:rsidRPr="00961ADC">
        <w:rPr>
          <w:rFonts w:ascii="Times New Roman" w:hAnsi="Times New Roman" w:cs="Times New Roman"/>
        </w:rPr>
        <w:t>i przeznaczone jest do przedłożenia w Kancelarii Notarialnej w związku z przeniesieniem własności w/w nieruchomości.</w:t>
      </w:r>
    </w:p>
    <w:p w14:paraId="14A7C6B8" w14:textId="77777777" w:rsidR="00443B80" w:rsidRPr="00961ADC" w:rsidRDefault="00443B80" w:rsidP="00E01771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37F2EDB" w14:textId="77777777" w:rsidR="00443B80" w:rsidRPr="00961ADC" w:rsidRDefault="00443B80" w:rsidP="0011682C">
      <w:pPr>
        <w:pStyle w:val="Normalny1"/>
        <w:jc w:val="right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  <w:highlight w:val="white"/>
        </w:rPr>
        <w:t>………………………………………</w:t>
      </w:r>
    </w:p>
    <w:p w14:paraId="413528E7" w14:textId="77777777" w:rsidR="00443B80" w:rsidRPr="00961ADC" w:rsidRDefault="00443B80" w:rsidP="00B45237">
      <w:pPr>
        <w:pStyle w:val="Normalny1"/>
        <w:jc w:val="center"/>
        <w:rPr>
          <w:rFonts w:ascii="Times New Roman" w:hAnsi="Times New Roman" w:cs="Times New Roman"/>
          <w:i/>
          <w:iCs/>
          <w:sz w:val="16"/>
          <w:szCs w:val="16"/>
          <w:highlight w:val="white"/>
        </w:rPr>
      </w:pPr>
      <w:r w:rsidRPr="00961ADC">
        <w:rPr>
          <w:rFonts w:ascii="Times New Roman" w:hAnsi="Times New Roman" w:cs="Times New Roman"/>
          <w:i/>
          <w:iCs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               Podpis osoby wnioskującej </w:t>
      </w:r>
    </w:p>
    <w:p w14:paraId="2F6EF93D" w14:textId="77777777" w:rsidR="00443B80" w:rsidRPr="00961ADC" w:rsidRDefault="00443B80" w:rsidP="0011682C">
      <w:pPr>
        <w:pStyle w:val="Normalny1"/>
        <w:rPr>
          <w:rFonts w:ascii="Times New Roman" w:hAnsi="Times New Roman" w:cs="Times New Roman"/>
        </w:rPr>
      </w:pPr>
    </w:p>
    <w:p w14:paraId="4F5C7266" w14:textId="77777777" w:rsidR="00443B80" w:rsidRPr="00961ADC" w:rsidRDefault="00443B80" w:rsidP="00E01771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61ADC">
        <w:rPr>
          <w:rFonts w:ascii="Times New Roman" w:hAnsi="Times New Roman" w:cs="Times New Roman"/>
          <w:b/>
          <w:bCs/>
          <w:u w:val="single"/>
        </w:rPr>
        <w:t>Załączniki do wniosku:</w:t>
      </w:r>
    </w:p>
    <w:p w14:paraId="289D99B5" w14:textId="77777777" w:rsidR="00443B80" w:rsidRPr="00961ADC" w:rsidRDefault="00443B80" w:rsidP="00E01771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411E88C0" w14:textId="30348451" w:rsidR="00443B80" w:rsidRPr="00B914AC" w:rsidRDefault="00443B80" w:rsidP="00CF020A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kern w:val="1"/>
          <w:lang w:eastAsia="ar-SA"/>
        </w:rPr>
      </w:pPr>
      <w:r w:rsidRPr="00961ADC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- dowód opłaty skarbowej za wydanie zaświadczenia w wysokości </w:t>
      </w:r>
      <w:r w:rsidRPr="00961ADC">
        <w:rPr>
          <w:rFonts w:ascii="Times New Roman" w:hAnsi="Times New Roman" w:cs="Times New Roman"/>
          <w:b/>
          <w:bCs/>
          <w:i/>
          <w:iCs/>
          <w:kern w:val="1"/>
          <w:sz w:val="18"/>
          <w:szCs w:val="18"/>
          <w:u w:val="single"/>
          <w:lang w:eastAsia="ar-SA"/>
        </w:rPr>
        <w:t>17,00zł</w:t>
      </w:r>
      <w:r w:rsidRPr="00961ADC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[podstawa prawna: załącznik </w:t>
      </w:r>
      <w:r w:rsidRPr="00961ADC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br/>
        <w:t>do ustawy z dnia 16 listopad</w:t>
      </w:r>
      <w:r w:rsidR="00B51C83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a 2006 r. o opłacie skarbowej  </w:t>
      </w:r>
      <w:r w:rsidR="00B51C83" w:rsidRPr="00B51C83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t>(Dz. U. z 2020 roku, pozycja 1546)</w:t>
      </w:r>
      <w:r w:rsidRPr="00961ADC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– Wykaz przedmiotów opłaty skarbowej, stawki tej opłaty oraz zwolnienia, część II – Wydanie zaświadczenia, ust. 21.Opłatę skarbową w ww. kwocie należy wnieść na rachunek Urzędu Gminy i Miasta w G</w:t>
      </w:r>
      <w:r w:rsidR="00961ADC" w:rsidRPr="00961ADC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t>rójcu</w:t>
      </w:r>
      <w:r w:rsidRPr="00961ADC">
        <w:rPr>
          <w:rFonts w:ascii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 </w:t>
      </w:r>
      <w:r w:rsidRPr="00961ADC">
        <w:rPr>
          <w:rFonts w:ascii="Times New Roman" w:hAnsi="Times New Roman" w:cs="Times New Roman"/>
          <w:b/>
          <w:bCs/>
          <w:i/>
          <w:iCs/>
          <w:kern w:val="1"/>
          <w:lang w:eastAsia="ar-SA"/>
        </w:rPr>
        <w:t xml:space="preserve">Nr: </w:t>
      </w:r>
      <w:r w:rsidR="00961ADC" w:rsidRPr="00961ADC">
        <w:rPr>
          <w:rFonts w:ascii="Times New Roman" w:hAnsi="Times New Roman" w:cs="Times New Roman"/>
          <w:b/>
          <w:bCs/>
          <w:i/>
          <w:iCs/>
          <w:kern w:val="1"/>
          <w:lang w:eastAsia="ar-SA"/>
        </w:rPr>
        <w:t>64 1240 5703 1111 000</w:t>
      </w:r>
      <w:r w:rsidR="00B914AC">
        <w:rPr>
          <w:rFonts w:ascii="Times New Roman" w:hAnsi="Times New Roman" w:cs="Times New Roman"/>
          <w:b/>
          <w:bCs/>
          <w:i/>
          <w:iCs/>
          <w:kern w:val="1"/>
          <w:lang w:eastAsia="ar-SA"/>
        </w:rPr>
        <w:t>0</w:t>
      </w:r>
      <w:r w:rsidR="00961ADC" w:rsidRPr="00961ADC">
        <w:rPr>
          <w:rFonts w:ascii="Times New Roman" w:hAnsi="Times New Roman" w:cs="Times New Roman"/>
          <w:b/>
          <w:bCs/>
          <w:i/>
          <w:iCs/>
          <w:kern w:val="1"/>
          <w:lang w:eastAsia="ar-SA"/>
        </w:rPr>
        <w:t xml:space="preserve"> 4901 3690</w:t>
      </w:r>
    </w:p>
    <w:p w14:paraId="4B70F8FA" w14:textId="77777777" w:rsidR="00443B80" w:rsidRPr="00961ADC" w:rsidRDefault="00443B80" w:rsidP="00E01771">
      <w:pPr>
        <w:spacing w:line="240" w:lineRule="auto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 xml:space="preserve">W przypadku upoważnienia osoby do załatwienia sprawy, dodatkowo: </w:t>
      </w:r>
    </w:p>
    <w:p w14:paraId="480C76BF" w14:textId="77777777" w:rsidR="00443B80" w:rsidRPr="00961ADC" w:rsidRDefault="00443B80" w:rsidP="0011682C">
      <w:pPr>
        <w:spacing w:after="0" w:line="240" w:lineRule="auto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1.</w:t>
      </w:r>
      <w:r w:rsidRPr="00961ADC">
        <w:rPr>
          <w:rFonts w:ascii="Times New Roman" w:hAnsi="Times New Roman" w:cs="Times New Roman"/>
        </w:rPr>
        <w:tab/>
        <w:t>Oryginał upoważnienia,</w:t>
      </w:r>
    </w:p>
    <w:p w14:paraId="213454C1" w14:textId="77777777" w:rsidR="00443B80" w:rsidRPr="00961ADC" w:rsidRDefault="00443B80" w:rsidP="0011682C">
      <w:pPr>
        <w:spacing w:after="0" w:line="240" w:lineRule="auto"/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2.</w:t>
      </w:r>
      <w:r w:rsidRPr="00961ADC">
        <w:rPr>
          <w:rFonts w:ascii="Times New Roman" w:hAnsi="Times New Roman" w:cs="Times New Roman"/>
        </w:rPr>
        <w:tab/>
        <w:t>Opłata skarbowa od upoważnienia (17,00 zł).</w:t>
      </w:r>
    </w:p>
    <w:p w14:paraId="6FA44202" w14:textId="77777777" w:rsidR="00443B80" w:rsidRPr="00961ADC" w:rsidRDefault="00443B80" w:rsidP="0011682C">
      <w:pPr>
        <w:pStyle w:val="Normalny1"/>
        <w:rPr>
          <w:rFonts w:ascii="Times New Roman" w:hAnsi="Times New Roman" w:cs="Times New Roman"/>
          <w:b/>
          <w:bCs/>
          <w:highlight w:val="white"/>
          <w:u w:val="single"/>
        </w:rPr>
      </w:pPr>
    </w:p>
    <w:p w14:paraId="0B853506" w14:textId="77777777" w:rsidR="00443B80" w:rsidRPr="00961ADC" w:rsidRDefault="00443B80" w:rsidP="0011682C">
      <w:pPr>
        <w:pStyle w:val="Normalny1"/>
        <w:rPr>
          <w:rFonts w:ascii="Times New Roman" w:hAnsi="Times New Roman" w:cs="Times New Roman"/>
          <w:b/>
          <w:bCs/>
          <w:i/>
          <w:iCs/>
          <w:sz w:val="16"/>
          <w:szCs w:val="16"/>
          <w:highlight w:val="white"/>
          <w:u w:val="single"/>
        </w:rPr>
      </w:pPr>
      <w:r w:rsidRPr="00961ADC">
        <w:rPr>
          <w:rFonts w:ascii="Times New Roman" w:hAnsi="Times New Roman" w:cs="Times New Roman"/>
          <w:b/>
          <w:bCs/>
          <w:highlight w:val="white"/>
          <w:u w:val="single"/>
        </w:rPr>
        <w:t>Forma doręczenia zaświadczenia</w:t>
      </w:r>
      <w:r w:rsidRPr="00961ADC">
        <w:rPr>
          <w:rFonts w:ascii="Times New Roman" w:hAnsi="Times New Roman" w:cs="Times New Roman"/>
          <w:b/>
          <w:bCs/>
          <w:sz w:val="16"/>
          <w:szCs w:val="16"/>
          <w:highlight w:val="white"/>
          <w:u w:val="single"/>
        </w:rPr>
        <w:t>:</w:t>
      </w:r>
    </w:p>
    <w:p w14:paraId="104FE90B" w14:textId="77777777" w:rsidR="00443B80" w:rsidRPr="00961ADC" w:rsidRDefault="00443B80" w:rsidP="001168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odbiór osobisty</w:t>
      </w:r>
    </w:p>
    <w:p w14:paraId="64AC17DF" w14:textId="59297E60" w:rsidR="00443B80" w:rsidRDefault="00443B80" w:rsidP="001168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61ADC">
        <w:rPr>
          <w:rFonts w:ascii="Times New Roman" w:hAnsi="Times New Roman" w:cs="Times New Roman"/>
        </w:rPr>
        <w:t>pocztą</w:t>
      </w:r>
    </w:p>
    <w:p w14:paraId="27E21885" w14:textId="4709D2F5" w:rsidR="004829B9" w:rsidRDefault="004829B9" w:rsidP="004829B9">
      <w:pPr>
        <w:rPr>
          <w:rFonts w:ascii="Times New Roman" w:hAnsi="Times New Roman" w:cs="Times New Roman"/>
        </w:rPr>
      </w:pPr>
    </w:p>
    <w:p w14:paraId="7DB61878" w14:textId="77777777" w:rsidR="004829B9" w:rsidRDefault="004829B9" w:rsidP="004829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>KLAUZULA INORMACYJNA</w:t>
      </w:r>
    </w:p>
    <w:p w14:paraId="4DD5B751" w14:textId="77777777" w:rsidR="004829B9" w:rsidRDefault="004829B9" w:rsidP="004829B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</w:t>
      </w:r>
      <w:r>
        <w:rPr>
          <w:rFonts w:ascii="Times New Roman" w:hAnsi="Times New Roman" w:cs="Times New Roman"/>
        </w:rPr>
        <w:br/>
        <w:t xml:space="preserve"> z 27 kwietnia 2016 r. w sprawie ochrony osób fizycznych w związku z przetwarzaniem danych osobowych i w sprawie swobodnego przepływu takich danych oraz uchylenia dyrektywy 95/46/WE (Dz. U .UE .L. z 2016r. Nr 119, s.l ze  zm.) – dalej: „RODO” informuję, że:</w:t>
      </w:r>
    </w:p>
    <w:p w14:paraId="1AE684DB" w14:textId="77777777" w:rsidR="004829B9" w:rsidRDefault="004829B9" w:rsidP="004829B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przetwarzanych w Starostwie Powiatowym </w:t>
      </w:r>
      <w:r>
        <w:rPr>
          <w:rFonts w:ascii="Times New Roman" w:hAnsi="Times New Roman" w:cs="Times New Roman"/>
        </w:rPr>
        <w:br/>
        <w:t>w Grójcu jest Starosta Grójecki, ul. Piłsudskiego 59,05-60 Grójec, starostwo@grojec.pl,</w:t>
      </w:r>
      <w:r>
        <w:rPr>
          <w:rFonts w:ascii="Times New Roman" w:hAnsi="Times New Roman" w:cs="Times New Roman"/>
        </w:rPr>
        <w:br/>
        <w:t xml:space="preserve"> (48) 665-11-58.                                                                               </w:t>
      </w:r>
    </w:p>
    <w:p w14:paraId="188384A7" w14:textId="77777777" w:rsidR="004829B9" w:rsidRDefault="004829B9" w:rsidP="004829B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 mogą się Państwo kontaktować we wszystkich sprawach dotyczących przetwarzania danych osobowych</w:t>
      </w:r>
      <w:r>
        <w:rPr>
          <w:rFonts w:ascii="Times New Roman" w:hAnsi="Times New Roman" w:cs="Times New Roman"/>
        </w:rPr>
        <w:br/>
        <w:t xml:space="preserve"> za pośrednictwem adresu email: inspektor@cbi24.pl lub pisemnie na adres Administratora.</w:t>
      </w:r>
    </w:p>
    <w:p w14:paraId="0884ABE6" w14:textId="77777777" w:rsidR="004829B9" w:rsidRDefault="004829B9" w:rsidP="004829B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przetwarzane w </w:t>
      </w:r>
      <w:r>
        <w:rPr>
          <w:rFonts w:ascii="Times New Roman" w:hAnsi="Times New Roman" w:cs="Times New Roman"/>
          <w:b/>
        </w:rPr>
        <w:t>celu wydania zaświadczenia, opisu taksacyjnego, decyzji administracyjnej</w:t>
      </w:r>
      <w:r>
        <w:rPr>
          <w:rFonts w:ascii="Times New Roman" w:hAnsi="Times New Roman" w:cs="Times New Roman"/>
        </w:rPr>
        <w:t xml:space="preserve"> jak również w celu realizacji praw oraz obowiązków wynikających z przepisów prawa (art. 6 ust. 1. C RODO) oraz:</w:t>
      </w:r>
    </w:p>
    <w:p w14:paraId="64C356FE" w14:textId="3CB18073" w:rsidR="004829B9" w:rsidRDefault="004829B9" w:rsidP="004829B9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ustawy z dnia 14 czerwca 1960r.,Kodeks postępowania administracyjnego (Dz. U.</w:t>
      </w:r>
      <w:r>
        <w:rPr>
          <w:rFonts w:ascii="Times New Roman" w:hAnsi="Times New Roman" w:cs="Times New Roman"/>
        </w:rPr>
        <w:br/>
        <w:t xml:space="preserve"> z 2020 poz. 256),</w:t>
      </w:r>
    </w:p>
    <w:p w14:paraId="34ED3035" w14:textId="207EADBB" w:rsidR="004829B9" w:rsidRDefault="004829B9" w:rsidP="004829B9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16 kwietnia 2004 r., o ochronie przyrody (t.j. Dz. U. z 2020 poz. 55),</w:t>
      </w:r>
    </w:p>
    <w:p w14:paraId="0A5F243E" w14:textId="3D01E159" w:rsidR="004829B9" w:rsidRDefault="004829B9" w:rsidP="004829B9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28 września 1991 r., o lasach (t. j. Dz. U. z 2020 poz. 6.), </w:t>
      </w:r>
    </w:p>
    <w:p w14:paraId="7EFE20D5" w14:textId="77777777" w:rsidR="004829B9" w:rsidRDefault="004829B9" w:rsidP="004829B9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16 listopada 2006r., o opłacie skarbowej (t.j. Dz. U. z 2019 poz. 1000).</w:t>
      </w:r>
    </w:p>
    <w:p w14:paraId="763E8210" w14:textId="77777777" w:rsidR="004829B9" w:rsidRDefault="004829B9" w:rsidP="004829B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przewarzane przez okres niezbędny do realizacji ww. celu </w:t>
      </w:r>
      <w:r>
        <w:rPr>
          <w:rFonts w:ascii="Times New Roman" w:hAnsi="Times New Roman" w:cs="Times New Roman"/>
        </w:rPr>
        <w:br/>
        <w:t xml:space="preserve">z uwzględnieniem okresów przechowywania określonych w przepisach szczególnych, </w:t>
      </w:r>
      <w:r>
        <w:rPr>
          <w:rFonts w:ascii="Times New Roman" w:hAnsi="Times New Roman" w:cs="Times New Roman"/>
        </w:rPr>
        <w:br/>
        <w:t>w tym przepisów archiwalnych.</w:t>
      </w:r>
    </w:p>
    <w:p w14:paraId="57109539" w14:textId="77777777" w:rsidR="004829B9" w:rsidRDefault="004829B9" w:rsidP="004829B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32399DD3" w14:textId="77777777" w:rsidR="004829B9" w:rsidRDefault="004829B9" w:rsidP="004829B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676873A1" w14:textId="77777777" w:rsidR="004829B9" w:rsidRDefault="004829B9" w:rsidP="004829B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Państwa danych osobowych, przysługują Państwu  następujące prawa:</w:t>
      </w:r>
    </w:p>
    <w:p w14:paraId="2D28C85F" w14:textId="77777777" w:rsidR="004829B9" w:rsidRDefault="004829B9" w:rsidP="004829B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109BB909" w14:textId="77777777" w:rsidR="004829B9" w:rsidRDefault="004829B9" w:rsidP="004829B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do ograniczenia (poprawiania) swoich danych osobowych;</w:t>
      </w:r>
    </w:p>
    <w:p w14:paraId="41163D8D" w14:textId="77777777" w:rsidR="004829B9" w:rsidRDefault="004829B9" w:rsidP="004829B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do ograniczenia przetwarzania danych osobowych;</w:t>
      </w:r>
    </w:p>
    <w:p w14:paraId="0D44154E" w14:textId="77777777" w:rsidR="004829B9" w:rsidRDefault="004829B9" w:rsidP="004829B9">
      <w:pPr>
        <w:pStyle w:val="Akapitzlist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wzniesienia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 sytuacji, gdy uzna Pani/Pan, że przetwarzanie danych osobowych narusza przepisy ogólne rozporządzenia o ochronie danych osobowych (RODO)</w:t>
      </w:r>
    </w:p>
    <w:p w14:paraId="07F204F7" w14:textId="0FE05EDA" w:rsidR="004829B9" w:rsidRDefault="004829B9" w:rsidP="004829B9">
      <w:pPr>
        <w:spacing w:after="0" w:line="276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Podanie przez Państwa danych osobowych jest obowiązkowe. Nieprzekazanie danych skutkować będzie brakiem realizacji celu, o który </w:t>
      </w:r>
      <w:r w:rsidR="008035E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owa w punkcie 2.</w:t>
      </w:r>
    </w:p>
    <w:p w14:paraId="6AB530F9" w14:textId="77786CBB" w:rsidR="004829B9" w:rsidRDefault="004829B9" w:rsidP="004829B9">
      <w:pPr>
        <w:spacing w:after="0" w:line="276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Państwa dane nie będą przekazane podmiotom zewnętrznym na podstawie umowy  powierzenia przetwarzania danych osobowych, a także podmiotom lub organom uprawnionym na podstawie przepisów prawa.</w:t>
      </w:r>
    </w:p>
    <w:p w14:paraId="61F04056" w14:textId="77777777" w:rsidR="008035EE" w:rsidRDefault="008035EE" w:rsidP="008035EE">
      <w:pPr>
        <w:spacing w:after="0" w:line="276" w:lineRule="auto"/>
        <w:ind w:left="709" w:hanging="349"/>
        <w:rPr>
          <w:rFonts w:ascii="Times New Roman" w:hAnsi="Times New Roman" w:cs="Times New Roman"/>
        </w:rPr>
      </w:pPr>
    </w:p>
    <w:p w14:paraId="4FB27411" w14:textId="77777777" w:rsidR="004829B9" w:rsidRDefault="004829B9" w:rsidP="004829B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EED73F" w14:textId="77777777" w:rsidR="004829B9" w:rsidRPr="004829B9" w:rsidRDefault="004829B9" w:rsidP="004829B9">
      <w:pPr>
        <w:jc w:val="both"/>
        <w:rPr>
          <w:rFonts w:ascii="Times New Roman" w:hAnsi="Times New Roman" w:cs="Times New Roman"/>
        </w:rPr>
      </w:pPr>
    </w:p>
    <w:sectPr w:rsidR="004829B9" w:rsidRPr="004829B9" w:rsidSect="0011682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653C"/>
    <w:multiLevelType w:val="hybridMultilevel"/>
    <w:tmpl w:val="583EC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86D62"/>
    <w:multiLevelType w:val="hybridMultilevel"/>
    <w:tmpl w:val="43E07EDC"/>
    <w:lvl w:ilvl="0" w:tplc="3F1ED6DA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878FF"/>
    <w:multiLevelType w:val="hybridMultilevel"/>
    <w:tmpl w:val="37FA04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972204A"/>
    <w:multiLevelType w:val="hybridMultilevel"/>
    <w:tmpl w:val="52D89F02"/>
    <w:lvl w:ilvl="0" w:tplc="BC98A3F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93DE2"/>
    <w:multiLevelType w:val="hybridMultilevel"/>
    <w:tmpl w:val="B66CD6A6"/>
    <w:lvl w:ilvl="0" w:tplc="307C8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71"/>
    <w:rsid w:val="00007657"/>
    <w:rsid w:val="00014170"/>
    <w:rsid w:val="000156F0"/>
    <w:rsid w:val="000241CC"/>
    <w:rsid w:val="00056754"/>
    <w:rsid w:val="00056E0A"/>
    <w:rsid w:val="0007100A"/>
    <w:rsid w:val="000B5F1A"/>
    <w:rsid w:val="000C508D"/>
    <w:rsid w:val="000C79D1"/>
    <w:rsid w:val="000D28FE"/>
    <w:rsid w:val="00103A6F"/>
    <w:rsid w:val="0011682C"/>
    <w:rsid w:val="001234EB"/>
    <w:rsid w:val="00141582"/>
    <w:rsid w:val="00150649"/>
    <w:rsid w:val="00154F45"/>
    <w:rsid w:val="001671F1"/>
    <w:rsid w:val="00182C85"/>
    <w:rsid w:val="001C5936"/>
    <w:rsid w:val="001C67DD"/>
    <w:rsid w:val="001D5083"/>
    <w:rsid w:val="001D6196"/>
    <w:rsid w:val="001E5058"/>
    <w:rsid w:val="001F2F44"/>
    <w:rsid w:val="002014A0"/>
    <w:rsid w:val="0020304F"/>
    <w:rsid w:val="002071EE"/>
    <w:rsid w:val="00210FBD"/>
    <w:rsid w:val="002144A6"/>
    <w:rsid w:val="00224256"/>
    <w:rsid w:val="00235107"/>
    <w:rsid w:val="00253D99"/>
    <w:rsid w:val="00264352"/>
    <w:rsid w:val="00293892"/>
    <w:rsid w:val="00297AA1"/>
    <w:rsid w:val="002B4341"/>
    <w:rsid w:val="002C353A"/>
    <w:rsid w:val="002D7FB3"/>
    <w:rsid w:val="002E3CF6"/>
    <w:rsid w:val="003019D8"/>
    <w:rsid w:val="00301B1F"/>
    <w:rsid w:val="00302B95"/>
    <w:rsid w:val="0031173B"/>
    <w:rsid w:val="003220F9"/>
    <w:rsid w:val="0032598C"/>
    <w:rsid w:val="00340850"/>
    <w:rsid w:val="00370D58"/>
    <w:rsid w:val="00373F14"/>
    <w:rsid w:val="0037468D"/>
    <w:rsid w:val="00376ACA"/>
    <w:rsid w:val="00393EE6"/>
    <w:rsid w:val="003A58F6"/>
    <w:rsid w:val="003B2C00"/>
    <w:rsid w:val="003C0E39"/>
    <w:rsid w:val="003D0CA6"/>
    <w:rsid w:val="003D52AC"/>
    <w:rsid w:val="003D6269"/>
    <w:rsid w:val="003E4060"/>
    <w:rsid w:val="003F0F9A"/>
    <w:rsid w:val="003F7990"/>
    <w:rsid w:val="00426AAD"/>
    <w:rsid w:val="00433268"/>
    <w:rsid w:val="00433763"/>
    <w:rsid w:val="00443B80"/>
    <w:rsid w:val="00444FEA"/>
    <w:rsid w:val="00451230"/>
    <w:rsid w:val="0045198F"/>
    <w:rsid w:val="004640A9"/>
    <w:rsid w:val="0047455E"/>
    <w:rsid w:val="004829B9"/>
    <w:rsid w:val="0048716A"/>
    <w:rsid w:val="0049042B"/>
    <w:rsid w:val="004B6D5C"/>
    <w:rsid w:val="004E2041"/>
    <w:rsid w:val="004E323E"/>
    <w:rsid w:val="0050495C"/>
    <w:rsid w:val="00506D5A"/>
    <w:rsid w:val="005105F9"/>
    <w:rsid w:val="00534138"/>
    <w:rsid w:val="00541722"/>
    <w:rsid w:val="005438A2"/>
    <w:rsid w:val="00544D94"/>
    <w:rsid w:val="00571018"/>
    <w:rsid w:val="005756AE"/>
    <w:rsid w:val="00595358"/>
    <w:rsid w:val="005A162F"/>
    <w:rsid w:val="005B51A1"/>
    <w:rsid w:val="005B6F51"/>
    <w:rsid w:val="005E1111"/>
    <w:rsid w:val="005E2EED"/>
    <w:rsid w:val="00613FAC"/>
    <w:rsid w:val="006174A9"/>
    <w:rsid w:val="0062657A"/>
    <w:rsid w:val="00642F62"/>
    <w:rsid w:val="006708B7"/>
    <w:rsid w:val="00671AA5"/>
    <w:rsid w:val="00671F91"/>
    <w:rsid w:val="0067613D"/>
    <w:rsid w:val="006825AA"/>
    <w:rsid w:val="0068752A"/>
    <w:rsid w:val="00695B44"/>
    <w:rsid w:val="006A4BFB"/>
    <w:rsid w:val="006D3EC7"/>
    <w:rsid w:val="006E6DA3"/>
    <w:rsid w:val="006F29F7"/>
    <w:rsid w:val="006F652A"/>
    <w:rsid w:val="00712521"/>
    <w:rsid w:val="00714D8D"/>
    <w:rsid w:val="00734AE7"/>
    <w:rsid w:val="00756CB2"/>
    <w:rsid w:val="0077662D"/>
    <w:rsid w:val="00781A72"/>
    <w:rsid w:val="00790627"/>
    <w:rsid w:val="00791711"/>
    <w:rsid w:val="007A5729"/>
    <w:rsid w:val="007A7AFE"/>
    <w:rsid w:val="007B5806"/>
    <w:rsid w:val="007B72A6"/>
    <w:rsid w:val="007D59CB"/>
    <w:rsid w:val="007E1A6C"/>
    <w:rsid w:val="008035EE"/>
    <w:rsid w:val="00807B63"/>
    <w:rsid w:val="008215DC"/>
    <w:rsid w:val="00822FD9"/>
    <w:rsid w:val="008276CB"/>
    <w:rsid w:val="0085131B"/>
    <w:rsid w:val="008A66A0"/>
    <w:rsid w:val="008A6EEF"/>
    <w:rsid w:val="008B0838"/>
    <w:rsid w:val="008B19CC"/>
    <w:rsid w:val="008C580A"/>
    <w:rsid w:val="008D4E5B"/>
    <w:rsid w:val="008F2490"/>
    <w:rsid w:val="00907200"/>
    <w:rsid w:val="00914DAB"/>
    <w:rsid w:val="00920535"/>
    <w:rsid w:val="00920E7B"/>
    <w:rsid w:val="00923B42"/>
    <w:rsid w:val="0093091F"/>
    <w:rsid w:val="00934429"/>
    <w:rsid w:val="00934C46"/>
    <w:rsid w:val="00937E52"/>
    <w:rsid w:val="00940BD4"/>
    <w:rsid w:val="00961ADC"/>
    <w:rsid w:val="009654F8"/>
    <w:rsid w:val="009665FD"/>
    <w:rsid w:val="00966996"/>
    <w:rsid w:val="00971417"/>
    <w:rsid w:val="00980056"/>
    <w:rsid w:val="00993446"/>
    <w:rsid w:val="0099602A"/>
    <w:rsid w:val="009A1A42"/>
    <w:rsid w:val="009B1BB2"/>
    <w:rsid w:val="009B5D9C"/>
    <w:rsid w:val="009B7DC4"/>
    <w:rsid w:val="009C2030"/>
    <w:rsid w:val="009C6B05"/>
    <w:rsid w:val="009D3863"/>
    <w:rsid w:val="009F7956"/>
    <w:rsid w:val="00A02313"/>
    <w:rsid w:val="00A14FE6"/>
    <w:rsid w:val="00A25223"/>
    <w:rsid w:val="00A3257B"/>
    <w:rsid w:val="00A338E9"/>
    <w:rsid w:val="00A6101D"/>
    <w:rsid w:val="00A87727"/>
    <w:rsid w:val="00AD003F"/>
    <w:rsid w:val="00AD74B9"/>
    <w:rsid w:val="00AE0CAA"/>
    <w:rsid w:val="00AE29CD"/>
    <w:rsid w:val="00B428F8"/>
    <w:rsid w:val="00B45237"/>
    <w:rsid w:val="00B46738"/>
    <w:rsid w:val="00B504C9"/>
    <w:rsid w:val="00B51C83"/>
    <w:rsid w:val="00B5366B"/>
    <w:rsid w:val="00B55D9E"/>
    <w:rsid w:val="00B72A8E"/>
    <w:rsid w:val="00B914AC"/>
    <w:rsid w:val="00BA3676"/>
    <w:rsid w:val="00BC2B97"/>
    <w:rsid w:val="00BC53C9"/>
    <w:rsid w:val="00BC7789"/>
    <w:rsid w:val="00BE36A0"/>
    <w:rsid w:val="00BE5335"/>
    <w:rsid w:val="00BF425C"/>
    <w:rsid w:val="00BF603D"/>
    <w:rsid w:val="00BF6E82"/>
    <w:rsid w:val="00C04127"/>
    <w:rsid w:val="00C13FAA"/>
    <w:rsid w:val="00C252B3"/>
    <w:rsid w:val="00C40178"/>
    <w:rsid w:val="00C610B4"/>
    <w:rsid w:val="00C61F0D"/>
    <w:rsid w:val="00C6326C"/>
    <w:rsid w:val="00C81DE7"/>
    <w:rsid w:val="00C859F4"/>
    <w:rsid w:val="00C93118"/>
    <w:rsid w:val="00C94720"/>
    <w:rsid w:val="00C9610B"/>
    <w:rsid w:val="00CA345F"/>
    <w:rsid w:val="00CB13ED"/>
    <w:rsid w:val="00CE1D74"/>
    <w:rsid w:val="00CF020A"/>
    <w:rsid w:val="00D02B46"/>
    <w:rsid w:val="00D04F15"/>
    <w:rsid w:val="00D05B8E"/>
    <w:rsid w:val="00D11826"/>
    <w:rsid w:val="00D12B18"/>
    <w:rsid w:val="00D279F0"/>
    <w:rsid w:val="00D3776B"/>
    <w:rsid w:val="00D6057A"/>
    <w:rsid w:val="00D77BEC"/>
    <w:rsid w:val="00D81888"/>
    <w:rsid w:val="00D928EA"/>
    <w:rsid w:val="00DA2D82"/>
    <w:rsid w:val="00DD04DD"/>
    <w:rsid w:val="00DD2201"/>
    <w:rsid w:val="00DF0DC3"/>
    <w:rsid w:val="00DF442C"/>
    <w:rsid w:val="00DF7C65"/>
    <w:rsid w:val="00E01771"/>
    <w:rsid w:val="00E02332"/>
    <w:rsid w:val="00E15E1B"/>
    <w:rsid w:val="00E234A2"/>
    <w:rsid w:val="00E24F59"/>
    <w:rsid w:val="00E465DB"/>
    <w:rsid w:val="00E51B82"/>
    <w:rsid w:val="00E67078"/>
    <w:rsid w:val="00E806D6"/>
    <w:rsid w:val="00E85EEE"/>
    <w:rsid w:val="00E90215"/>
    <w:rsid w:val="00EA1FC9"/>
    <w:rsid w:val="00EC1123"/>
    <w:rsid w:val="00EC6798"/>
    <w:rsid w:val="00EE72D7"/>
    <w:rsid w:val="00EF3809"/>
    <w:rsid w:val="00F01C67"/>
    <w:rsid w:val="00F105E4"/>
    <w:rsid w:val="00F230FB"/>
    <w:rsid w:val="00F312F4"/>
    <w:rsid w:val="00F735C9"/>
    <w:rsid w:val="00F76FA5"/>
    <w:rsid w:val="00F83275"/>
    <w:rsid w:val="00F91D1D"/>
    <w:rsid w:val="00F96314"/>
    <w:rsid w:val="00FB1F41"/>
    <w:rsid w:val="00FB2A3E"/>
    <w:rsid w:val="00FB678E"/>
    <w:rsid w:val="00FB71A0"/>
    <w:rsid w:val="00FB71A2"/>
    <w:rsid w:val="00FB752A"/>
    <w:rsid w:val="00FD19DD"/>
    <w:rsid w:val="00FD6E19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2B572"/>
  <w15:docId w15:val="{AC9F2DB0-0649-4DF4-9990-00E00E6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D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17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E0177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1682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5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5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 Goleniowie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Evelina</dc:creator>
  <cp:keywords/>
  <dc:description/>
  <cp:lastModifiedBy>Małgorzata Woźniak</cp:lastModifiedBy>
  <cp:revision>2</cp:revision>
  <cp:lastPrinted>2020-04-29T06:46:00Z</cp:lastPrinted>
  <dcterms:created xsi:type="dcterms:W3CDTF">2020-11-20T10:13:00Z</dcterms:created>
  <dcterms:modified xsi:type="dcterms:W3CDTF">2020-11-20T10:13:00Z</dcterms:modified>
</cp:coreProperties>
</file>